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534" w:type="dxa"/>
        <w:tblLook w:val="04A0"/>
      </w:tblPr>
      <w:tblGrid>
        <w:gridCol w:w="4536"/>
        <w:gridCol w:w="4820"/>
      </w:tblGrid>
      <w:tr w:rsidR="005D59EE" w:rsidRPr="00035CF3" w:rsidTr="00BD3D29">
        <w:trPr>
          <w:trHeight w:val="1284"/>
        </w:trPr>
        <w:tc>
          <w:tcPr>
            <w:tcW w:w="4536" w:type="dxa"/>
          </w:tcPr>
          <w:p w:rsidR="005D59EE" w:rsidRPr="00035CF3" w:rsidRDefault="005D59EE" w:rsidP="00BD3D29">
            <w:pPr>
              <w:suppressAutoHyphens/>
              <w:autoSpaceDE w:val="0"/>
              <w:autoSpaceDN w:val="0"/>
              <w:adjustRightInd w:val="0"/>
              <w:ind w:right="62"/>
              <w:jc w:val="center"/>
              <w:rPr>
                <w:rFonts w:eastAsia="Calibri"/>
                <w:spacing w:val="-10"/>
                <w:sz w:val="20"/>
                <w:szCs w:val="24"/>
                <w:lang w:val="be-BY"/>
              </w:rPr>
            </w:pPr>
            <w:r w:rsidRPr="00035CF3">
              <w:rPr>
                <w:rFonts w:eastAsia="Calibri"/>
                <w:spacing w:val="-5"/>
                <w:sz w:val="20"/>
                <w:szCs w:val="24"/>
              </w:rPr>
              <w:br w:type="page"/>
            </w:r>
            <w:r w:rsidRPr="00035CF3">
              <w:rPr>
                <w:rFonts w:eastAsia="Calibri"/>
                <w:spacing w:val="-10"/>
                <w:sz w:val="20"/>
                <w:szCs w:val="24"/>
                <w:lang w:val="be-BY"/>
              </w:rPr>
              <w:t xml:space="preserve">УПРАЎЛЕННЕ АДУКАЦЫІ  </w:t>
            </w:r>
          </w:p>
          <w:p w:rsidR="005D59EE" w:rsidRPr="00035CF3" w:rsidRDefault="005D59EE" w:rsidP="00BD3D29">
            <w:pPr>
              <w:suppressAutoHyphens/>
              <w:autoSpaceDE w:val="0"/>
              <w:autoSpaceDN w:val="0"/>
              <w:adjustRightInd w:val="0"/>
              <w:ind w:right="62"/>
              <w:jc w:val="center"/>
              <w:rPr>
                <w:rFonts w:eastAsia="Calibri"/>
                <w:spacing w:val="-10"/>
                <w:sz w:val="20"/>
                <w:szCs w:val="24"/>
                <w:lang w:val="be-BY"/>
              </w:rPr>
            </w:pPr>
            <w:r w:rsidRPr="00035CF3">
              <w:rPr>
                <w:rFonts w:eastAsia="Calibri"/>
                <w:spacing w:val="-10"/>
                <w:sz w:val="20"/>
                <w:szCs w:val="24"/>
                <w:lang w:val="be-BY"/>
              </w:rPr>
              <w:t>НАВАГРУДСКАГА РАЁННАГА ВЫКАНАЎЧАГА КАМ</w:t>
            </w:r>
            <w:r w:rsidRPr="00035CF3">
              <w:rPr>
                <w:rFonts w:eastAsia="Calibri"/>
                <w:spacing w:val="-10"/>
                <w:sz w:val="20"/>
                <w:szCs w:val="24"/>
              </w:rPr>
              <w:t>I</w:t>
            </w:r>
            <w:r w:rsidRPr="00035CF3">
              <w:rPr>
                <w:rFonts w:eastAsia="Calibri"/>
                <w:spacing w:val="-10"/>
                <w:sz w:val="20"/>
                <w:szCs w:val="24"/>
                <w:lang w:val="be-BY"/>
              </w:rPr>
              <w:t>ТЭТА</w:t>
            </w:r>
          </w:p>
          <w:p w:rsidR="005D59EE" w:rsidRPr="00035CF3" w:rsidRDefault="005D59EE" w:rsidP="00BD3D29">
            <w:pPr>
              <w:suppressAutoHyphens/>
              <w:autoSpaceDE w:val="0"/>
              <w:autoSpaceDN w:val="0"/>
              <w:adjustRightInd w:val="0"/>
              <w:ind w:right="62"/>
              <w:jc w:val="center"/>
              <w:rPr>
                <w:rFonts w:eastAsia="Calibri"/>
                <w:spacing w:val="-10"/>
                <w:sz w:val="20"/>
                <w:szCs w:val="24"/>
                <w:lang w:val="be-BY"/>
              </w:rPr>
            </w:pPr>
          </w:p>
          <w:p w:rsidR="005D59EE" w:rsidRPr="00035CF3" w:rsidRDefault="005D59EE" w:rsidP="00BD3D29">
            <w:pPr>
              <w:suppressAutoHyphens/>
              <w:jc w:val="center"/>
              <w:rPr>
                <w:rFonts w:eastAsia="Calibri"/>
                <w:b/>
                <w:spacing w:val="-5"/>
                <w:sz w:val="20"/>
                <w:szCs w:val="24"/>
                <w:lang w:val="be-BY"/>
              </w:rPr>
            </w:pPr>
            <w:r w:rsidRPr="00035CF3">
              <w:rPr>
                <w:rFonts w:eastAsia="Calibri"/>
                <w:b/>
                <w:spacing w:val="-5"/>
                <w:sz w:val="20"/>
                <w:szCs w:val="24"/>
                <w:lang w:val="be-BY"/>
              </w:rPr>
              <w:t>ДЗЯРЖАЎНАЯ ЎСТАНОВА АДУКАЦЫ</w:t>
            </w:r>
            <w:r w:rsidRPr="00035CF3">
              <w:rPr>
                <w:rFonts w:eastAsia="Calibri"/>
                <w:b/>
                <w:spacing w:val="-5"/>
                <w:sz w:val="20"/>
                <w:szCs w:val="24"/>
              </w:rPr>
              <w:t>I</w:t>
            </w:r>
          </w:p>
          <w:p w:rsidR="005D59EE" w:rsidRPr="00035CF3" w:rsidRDefault="005D59EE" w:rsidP="00BD3D29">
            <w:pPr>
              <w:suppressAutoHyphens/>
              <w:jc w:val="center"/>
              <w:rPr>
                <w:rFonts w:eastAsia="Calibri"/>
                <w:b/>
                <w:bCs/>
                <w:spacing w:val="-5"/>
                <w:sz w:val="20"/>
                <w:szCs w:val="24"/>
                <w:lang w:val="be-BY"/>
              </w:rPr>
            </w:pPr>
            <w:r w:rsidRPr="00035CF3">
              <w:rPr>
                <w:rFonts w:eastAsia="Calibri"/>
                <w:b/>
                <w:spacing w:val="-5"/>
                <w:sz w:val="20"/>
                <w:szCs w:val="24"/>
                <w:lang w:val="be-BY"/>
              </w:rPr>
              <w:t>«</w:t>
            </w:r>
            <w:r w:rsidRPr="00035CF3">
              <w:rPr>
                <w:rFonts w:eastAsia="Calibri"/>
                <w:b/>
                <w:bCs/>
                <w:spacing w:val="-5"/>
                <w:sz w:val="20"/>
                <w:szCs w:val="24"/>
                <w:lang w:val="be-BY"/>
              </w:rPr>
              <w:t>ЦЭНТР ДАДАТКОВАЙ АДУКАЦЫІ</w:t>
            </w:r>
          </w:p>
          <w:p w:rsidR="005D59EE" w:rsidRPr="00035CF3" w:rsidRDefault="005D59EE" w:rsidP="00BD3D29">
            <w:pPr>
              <w:suppressAutoHyphens/>
              <w:jc w:val="center"/>
              <w:rPr>
                <w:rFonts w:eastAsia="Calibri"/>
                <w:b/>
                <w:spacing w:val="-10"/>
                <w:sz w:val="20"/>
                <w:szCs w:val="24"/>
                <w:lang w:val="be-BY"/>
              </w:rPr>
            </w:pPr>
            <w:r w:rsidRPr="00035CF3">
              <w:rPr>
                <w:rFonts w:eastAsia="Calibri"/>
                <w:b/>
                <w:bCs/>
                <w:spacing w:val="-5"/>
                <w:sz w:val="20"/>
                <w:szCs w:val="24"/>
                <w:lang w:val="be-BY"/>
              </w:rPr>
              <w:t>ДЗЯЦЕЙ І МОЛАДЗІ «ДАР»</w:t>
            </w:r>
            <w:r w:rsidRPr="00035CF3">
              <w:rPr>
                <w:rFonts w:eastAsia="Calibri"/>
                <w:b/>
                <w:spacing w:val="-5"/>
                <w:sz w:val="20"/>
                <w:szCs w:val="24"/>
                <w:lang w:val="be-BY"/>
              </w:rPr>
              <w:t>»</w:t>
            </w:r>
          </w:p>
          <w:p w:rsidR="005D59EE" w:rsidRPr="00035CF3" w:rsidRDefault="005D59EE" w:rsidP="00BD3D29">
            <w:pPr>
              <w:suppressAutoHyphens/>
              <w:jc w:val="both"/>
              <w:rPr>
                <w:rFonts w:eastAsia="Calibri"/>
                <w:spacing w:val="-10"/>
                <w:sz w:val="20"/>
                <w:szCs w:val="24"/>
                <w:lang w:val="be-BY"/>
              </w:rPr>
            </w:pPr>
          </w:p>
          <w:p w:rsidR="005D59EE" w:rsidRPr="00035CF3" w:rsidRDefault="005D59EE" w:rsidP="00BD3D29">
            <w:pPr>
              <w:jc w:val="center"/>
              <w:rPr>
                <w:rFonts w:eastAsia="Calibri"/>
                <w:spacing w:val="-5"/>
                <w:sz w:val="20"/>
                <w:szCs w:val="24"/>
              </w:rPr>
            </w:pPr>
            <w:proofErr w:type="spellStart"/>
            <w:r w:rsidRPr="00035CF3">
              <w:rPr>
                <w:rFonts w:eastAsia="Calibri"/>
                <w:spacing w:val="-5"/>
                <w:sz w:val="20"/>
                <w:szCs w:val="24"/>
              </w:rPr>
              <w:t>вул</w:t>
            </w:r>
            <w:proofErr w:type="spellEnd"/>
            <w:proofErr w:type="gramStart"/>
            <w:r w:rsidRPr="00035CF3">
              <w:rPr>
                <w:rFonts w:eastAsia="Calibri"/>
                <w:spacing w:val="-5"/>
                <w:sz w:val="20"/>
                <w:szCs w:val="24"/>
              </w:rPr>
              <w:t>.</w:t>
            </w:r>
            <w:r w:rsidRPr="00035CF3">
              <w:rPr>
                <w:rFonts w:eastAsia="Calibri"/>
                <w:spacing w:val="-5"/>
                <w:sz w:val="20"/>
                <w:szCs w:val="24"/>
                <w:lang w:val="be-BY"/>
              </w:rPr>
              <w:t>Ч</w:t>
            </w:r>
            <w:proofErr w:type="gramEnd"/>
            <w:r w:rsidRPr="00035CF3">
              <w:rPr>
                <w:rFonts w:eastAsia="Calibri"/>
                <w:spacing w:val="-5"/>
                <w:sz w:val="20"/>
                <w:szCs w:val="24"/>
                <w:lang w:val="be-BY"/>
              </w:rPr>
              <w:t xml:space="preserve">ырвонаармейская,1, </w:t>
            </w:r>
            <w:r w:rsidRPr="00035CF3">
              <w:rPr>
                <w:rFonts w:eastAsia="Calibri"/>
                <w:spacing w:val="-5"/>
                <w:sz w:val="20"/>
                <w:szCs w:val="24"/>
              </w:rPr>
              <w:t xml:space="preserve">231400, г. </w:t>
            </w:r>
            <w:r w:rsidRPr="00035CF3">
              <w:rPr>
                <w:rFonts w:eastAsia="Calibri"/>
                <w:spacing w:val="-5"/>
                <w:sz w:val="20"/>
                <w:szCs w:val="24"/>
                <w:lang w:val="be-BY"/>
              </w:rPr>
              <w:t>Навагрудак</w:t>
            </w:r>
            <w:r w:rsidRPr="00035CF3">
              <w:rPr>
                <w:rFonts w:eastAsia="Calibri"/>
                <w:spacing w:val="-5"/>
                <w:sz w:val="20"/>
                <w:szCs w:val="24"/>
              </w:rPr>
              <w:t xml:space="preserve">, </w:t>
            </w:r>
          </w:p>
          <w:p w:rsidR="005D59EE" w:rsidRPr="00035CF3" w:rsidRDefault="005D59EE" w:rsidP="00BD3D29">
            <w:pPr>
              <w:jc w:val="center"/>
              <w:rPr>
                <w:rFonts w:eastAsia="Calibri"/>
                <w:spacing w:val="-5"/>
                <w:sz w:val="20"/>
                <w:szCs w:val="20"/>
                <w:lang w:val="be-BY"/>
              </w:rPr>
            </w:pPr>
            <w:r w:rsidRPr="00035CF3">
              <w:rPr>
                <w:rFonts w:eastAsia="Calibri"/>
                <w:spacing w:val="-5"/>
                <w:sz w:val="20"/>
                <w:szCs w:val="20"/>
                <w:lang w:val="be-BY"/>
              </w:rPr>
              <w:t>Гродзенская вобласць</w:t>
            </w:r>
          </w:p>
          <w:p w:rsidR="005D59EE" w:rsidRPr="00035CF3" w:rsidRDefault="005D59EE" w:rsidP="00BD3D29">
            <w:pPr>
              <w:jc w:val="center"/>
              <w:rPr>
                <w:rFonts w:eastAsia="Calibri"/>
                <w:spacing w:val="-10"/>
                <w:sz w:val="20"/>
                <w:szCs w:val="20"/>
                <w:lang w:val="be-BY"/>
              </w:rPr>
            </w:pPr>
            <w:proofErr w:type="spellStart"/>
            <w:r w:rsidRPr="00035CF3">
              <w:rPr>
                <w:rFonts w:eastAsia="Calibri"/>
                <w:spacing w:val="-10"/>
                <w:sz w:val="20"/>
                <w:szCs w:val="20"/>
              </w:rPr>
              <w:t>тэл</w:t>
            </w:r>
            <w:proofErr w:type="spellEnd"/>
            <w:r w:rsidRPr="00035CF3">
              <w:rPr>
                <w:rFonts w:eastAsia="Calibri"/>
                <w:spacing w:val="-10"/>
                <w:sz w:val="20"/>
                <w:szCs w:val="20"/>
              </w:rPr>
              <w:t xml:space="preserve">./факс </w:t>
            </w:r>
            <w:r w:rsidRPr="00035CF3">
              <w:rPr>
                <w:rFonts w:eastAsia="Calibri"/>
                <w:spacing w:val="-5"/>
                <w:sz w:val="20"/>
                <w:szCs w:val="24"/>
              </w:rPr>
              <w:t>8(01597)</w:t>
            </w:r>
            <w:r w:rsidRPr="00035CF3">
              <w:rPr>
                <w:rFonts w:eastAsia="Calibri"/>
                <w:spacing w:val="-5"/>
                <w:sz w:val="20"/>
                <w:szCs w:val="24"/>
                <w:lang w:val="be-BY"/>
              </w:rPr>
              <w:t>46781</w:t>
            </w:r>
          </w:p>
          <w:p w:rsidR="005D59EE" w:rsidRPr="00035CF3" w:rsidRDefault="005D59EE" w:rsidP="00BD3D29">
            <w:pPr>
              <w:suppressAutoHyphens/>
              <w:jc w:val="center"/>
              <w:rPr>
                <w:rFonts w:eastAsia="Calibri"/>
                <w:spacing w:val="-10"/>
                <w:sz w:val="20"/>
                <w:szCs w:val="2"/>
              </w:rPr>
            </w:pPr>
            <w:r w:rsidRPr="00035CF3">
              <w:rPr>
                <w:rFonts w:eastAsia="Calibri"/>
                <w:spacing w:val="-5"/>
                <w:sz w:val="20"/>
                <w:szCs w:val="20"/>
                <w:lang w:val="be-BY"/>
              </w:rPr>
              <w:t>эл. пошта:</w:t>
            </w:r>
            <w:r w:rsidRPr="00035CF3">
              <w:rPr>
                <w:rFonts w:ascii="Calibri" w:eastAsia="Calibri" w:hAnsi="Calibri"/>
                <w:spacing w:val="-5"/>
                <w:sz w:val="20"/>
                <w:szCs w:val="20"/>
                <w:lang w:val="be-BY"/>
              </w:rPr>
              <w:t xml:space="preserve"> </w:t>
            </w:r>
            <w:hyperlink r:id="rId4" w:history="1">
              <w:r w:rsidRPr="00035CF3">
                <w:rPr>
                  <w:rFonts w:eastAsia="Calibri"/>
                  <w:color w:val="0000FF"/>
                  <w:spacing w:val="-5"/>
                  <w:sz w:val="20"/>
                  <w:szCs w:val="20"/>
                  <w:u w:val="single"/>
                  <w:lang w:val="be-BY"/>
                </w:rPr>
                <w:t>ctdimnov@yonovogrudok.by</w:t>
              </w:r>
            </w:hyperlink>
          </w:p>
        </w:tc>
        <w:tc>
          <w:tcPr>
            <w:tcW w:w="4820" w:type="dxa"/>
          </w:tcPr>
          <w:p w:rsidR="005D59EE" w:rsidRPr="00035CF3" w:rsidRDefault="005D59EE" w:rsidP="00BD3D29">
            <w:pPr>
              <w:suppressAutoHyphens/>
              <w:autoSpaceDE w:val="0"/>
              <w:autoSpaceDN w:val="0"/>
              <w:adjustRightInd w:val="0"/>
              <w:ind w:right="62"/>
              <w:jc w:val="center"/>
              <w:rPr>
                <w:rFonts w:eastAsia="Calibri"/>
                <w:spacing w:val="-10"/>
                <w:sz w:val="20"/>
                <w:szCs w:val="24"/>
              </w:rPr>
            </w:pPr>
            <w:r w:rsidRPr="00035CF3">
              <w:rPr>
                <w:rFonts w:eastAsia="Calibri"/>
                <w:spacing w:val="-10"/>
                <w:sz w:val="20"/>
                <w:szCs w:val="24"/>
                <w:lang w:val="be-BY"/>
              </w:rPr>
              <w:t>УПРАВЛЕНИЕ ОБРАЗОВАНИЯ</w:t>
            </w:r>
          </w:p>
          <w:p w:rsidR="005D59EE" w:rsidRPr="00035CF3" w:rsidRDefault="005D59EE" w:rsidP="00BD3D29">
            <w:pPr>
              <w:suppressAutoHyphens/>
              <w:autoSpaceDE w:val="0"/>
              <w:autoSpaceDN w:val="0"/>
              <w:adjustRightInd w:val="0"/>
              <w:ind w:right="62"/>
              <w:jc w:val="center"/>
              <w:rPr>
                <w:rFonts w:eastAsia="Calibri"/>
                <w:spacing w:val="-10"/>
                <w:sz w:val="20"/>
                <w:szCs w:val="24"/>
                <w:lang w:val="be-BY"/>
              </w:rPr>
            </w:pPr>
            <w:r w:rsidRPr="00035CF3">
              <w:rPr>
                <w:rFonts w:eastAsia="Calibri"/>
                <w:spacing w:val="-10"/>
                <w:sz w:val="20"/>
                <w:szCs w:val="24"/>
                <w:lang w:val="be-BY"/>
              </w:rPr>
              <w:t>НОВОГРУДСКОГО РАЙОННОГО ИСПОЛНИТЕЛЬНОГО КОМИТЕТА</w:t>
            </w:r>
          </w:p>
          <w:p w:rsidR="005D59EE" w:rsidRPr="00035CF3" w:rsidRDefault="005D59EE" w:rsidP="00BD3D29">
            <w:pPr>
              <w:suppressAutoHyphens/>
              <w:autoSpaceDE w:val="0"/>
              <w:autoSpaceDN w:val="0"/>
              <w:adjustRightInd w:val="0"/>
              <w:ind w:right="62"/>
              <w:jc w:val="center"/>
              <w:rPr>
                <w:rFonts w:eastAsia="Calibri"/>
                <w:spacing w:val="-10"/>
                <w:sz w:val="20"/>
                <w:szCs w:val="24"/>
                <w:lang w:val="be-BY"/>
              </w:rPr>
            </w:pPr>
          </w:p>
          <w:p w:rsidR="005D59EE" w:rsidRPr="00035CF3" w:rsidRDefault="005D59EE" w:rsidP="00BD3D29">
            <w:pPr>
              <w:suppressAutoHyphens/>
              <w:jc w:val="center"/>
              <w:rPr>
                <w:rFonts w:eastAsia="Calibri"/>
                <w:b/>
                <w:spacing w:val="-5"/>
                <w:sz w:val="20"/>
                <w:szCs w:val="24"/>
              </w:rPr>
            </w:pPr>
            <w:r w:rsidRPr="00035CF3">
              <w:rPr>
                <w:rFonts w:eastAsia="Calibri"/>
                <w:b/>
                <w:spacing w:val="-5"/>
                <w:sz w:val="20"/>
                <w:szCs w:val="24"/>
              </w:rPr>
              <w:t>ГОСУДАРСТВЕННОЕ УЧРЕЖДЕНИЕ ОБРАЗОВАНИЯ «</w:t>
            </w:r>
            <w:r w:rsidRPr="00035CF3">
              <w:rPr>
                <w:rFonts w:eastAsia="Calibri"/>
                <w:b/>
                <w:bCs/>
                <w:spacing w:val="-5"/>
                <w:sz w:val="20"/>
                <w:szCs w:val="24"/>
              </w:rPr>
              <w:t>ЦЕНТР ДОПОЛНИТЕЛЬНОГО ОБРАЗОВАНИЯ ДЕТЕЙ И МОЛОДЕЖИ «ДАР»</w:t>
            </w:r>
            <w:r w:rsidRPr="00035CF3">
              <w:rPr>
                <w:rFonts w:eastAsia="Calibri"/>
                <w:b/>
                <w:spacing w:val="-5"/>
                <w:sz w:val="20"/>
                <w:szCs w:val="24"/>
              </w:rPr>
              <w:t>»</w:t>
            </w:r>
          </w:p>
          <w:p w:rsidR="005D59EE" w:rsidRPr="00035CF3" w:rsidRDefault="005D59EE" w:rsidP="00BD3D29">
            <w:pPr>
              <w:suppressAutoHyphens/>
              <w:jc w:val="center"/>
              <w:rPr>
                <w:rFonts w:eastAsia="Calibri"/>
                <w:b/>
                <w:spacing w:val="-10"/>
                <w:sz w:val="20"/>
                <w:szCs w:val="24"/>
              </w:rPr>
            </w:pPr>
          </w:p>
          <w:p w:rsidR="005D59EE" w:rsidRPr="00035CF3" w:rsidRDefault="005D59EE" w:rsidP="00BD3D29">
            <w:pPr>
              <w:tabs>
                <w:tab w:val="left" w:pos="0"/>
              </w:tabs>
              <w:suppressAutoHyphens/>
              <w:ind w:firstLine="34"/>
              <w:jc w:val="center"/>
              <w:rPr>
                <w:rFonts w:eastAsia="Calibri"/>
                <w:spacing w:val="-10"/>
                <w:sz w:val="20"/>
                <w:szCs w:val="20"/>
                <w:lang w:val="be-BY"/>
              </w:rPr>
            </w:pPr>
            <w:r w:rsidRPr="00035CF3">
              <w:rPr>
                <w:rFonts w:eastAsia="Calibri"/>
                <w:spacing w:val="-10"/>
                <w:sz w:val="20"/>
                <w:szCs w:val="20"/>
              </w:rPr>
              <w:t>ул</w:t>
            </w:r>
            <w:proofErr w:type="gramStart"/>
            <w:r w:rsidRPr="00035CF3">
              <w:rPr>
                <w:rFonts w:eastAsia="Calibri"/>
                <w:spacing w:val="-10"/>
                <w:sz w:val="20"/>
                <w:szCs w:val="20"/>
              </w:rPr>
              <w:t>.К</w:t>
            </w:r>
            <w:proofErr w:type="gramEnd"/>
            <w:r w:rsidRPr="00035CF3">
              <w:rPr>
                <w:rFonts w:eastAsia="Calibri"/>
                <w:spacing w:val="-10"/>
                <w:sz w:val="20"/>
                <w:szCs w:val="20"/>
              </w:rPr>
              <w:t xml:space="preserve">расноармейская, 1, </w:t>
            </w:r>
            <w:smartTag w:uri="urn:schemas-microsoft-com:office:smarttags" w:element="metricconverter">
              <w:smartTagPr>
                <w:attr w:name="ProductID" w:val="231400, г"/>
              </w:smartTagPr>
              <w:r w:rsidRPr="00035CF3">
                <w:rPr>
                  <w:rFonts w:eastAsia="Calibri"/>
                  <w:spacing w:val="-10"/>
                  <w:sz w:val="20"/>
                  <w:szCs w:val="20"/>
                </w:rPr>
                <w:t>231400, г</w:t>
              </w:r>
            </w:smartTag>
            <w:r w:rsidRPr="00035CF3">
              <w:rPr>
                <w:rFonts w:eastAsia="Calibri"/>
                <w:spacing w:val="-10"/>
                <w:sz w:val="20"/>
                <w:szCs w:val="20"/>
              </w:rPr>
              <w:t>.</w:t>
            </w:r>
            <w:r w:rsidRPr="00035CF3">
              <w:rPr>
                <w:rFonts w:eastAsia="Calibri"/>
                <w:spacing w:val="-10"/>
                <w:sz w:val="20"/>
                <w:szCs w:val="20"/>
                <w:lang w:val="be-BY"/>
              </w:rPr>
              <w:t xml:space="preserve"> </w:t>
            </w:r>
            <w:r w:rsidRPr="00035CF3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35CF3">
              <w:rPr>
                <w:rFonts w:eastAsia="Calibri"/>
                <w:spacing w:val="-10"/>
                <w:sz w:val="20"/>
                <w:szCs w:val="20"/>
              </w:rPr>
              <w:t>Новогрудок</w:t>
            </w:r>
            <w:proofErr w:type="spellEnd"/>
            <w:r w:rsidRPr="00035CF3">
              <w:rPr>
                <w:rFonts w:eastAsia="Calibri"/>
                <w:spacing w:val="-10"/>
                <w:sz w:val="20"/>
                <w:szCs w:val="20"/>
                <w:lang w:val="be-BY"/>
              </w:rPr>
              <w:t>,</w:t>
            </w:r>
          </w:p>
          <w:p w:rsidR="005D59EE" w:rsidRPr="00035CF3" w:rsidRDefault="005D59EE" w:rsidP="00BD3D29">
            <w:pPr>
              <w:tabs>
                <w:tab w:val="left" w:pos="0"/>
              </w:tabs>
              <w:suppressAutoHyphens/>
              <w:ind w:firstLine="34"/>
              <w:jc w:val="center"/>
              <w:rPr>
                <w:rFonts w:eastAsia="Calibri"/>
                <w:spacing w:val="-10"/>
                <w:sz w:val="20"/>
                <w:szCs w:val="20"/>
              </w:rPr>
            </w:pPr>
            <w:r w:rsidRPr="00035CF3">
              <w:rPr>
                <w:rFonts w:eastAsia="Calibri"/>
                <w:spacing w:val="-5"/>
                <w:sz w:val="20"/>
                <w:szCs w:val="20"/>
                <w:lang w:val="be-BY"/>
              </w:rPr>
              <w:t>Гродненская область</w:t>
            </w:r>
          </w:p>
          <w:p w:rsidR="005D59EE" w:rsidRPr="00035CF3" w:rsidRDefault="005D59EE" w:rsidP="00BD3D29">
            <w:pPr>
              <w:tabs>
                <w:tab w:val="left" w:pos="0"/>
              </w:tabs>
              <w:suppressAutoHyphens/>
              <w:ind w:firstLine="34"/>
              <w:jc w:val="center"/>
              <w:rPr>
                <w:rFonts w:eastAsia="Calibri"/>
                <w:spacing w:val="-10"/>
                <w:sz w:val="20"/>
                <w:szCs w:val="20"/>
                <w:lang w:val="be-BY"/>
              </w:rPr>
            </w:pPr>
            <w:r w:rsidRPr="00035CF3">
              <w:rPr>
                <w:rFonts w:eastAsia="Calibri"/>
                <w:spacing w:val="-10"/>
                <w:sz w:val="20"/>
                <w:szCs w:val="20"/>
              </w:rPr>
              <w:t xml:space="preserve">тел./факс </w:t>
            </w:r>
            <w:r w:rsidRPr="00035CF3">
              <w:rPr>
                <w:rFonts w:eastAsia="Calibri"/>
                <w:spacing w:val="-5"/>
                <w:sz w:val="20"/>
                <w:szCs w:val="24"/>
              </w:rPr>
              <w:t>8(01597)</w:t>
            </w:r>
            <w:r w:rsidRPr="00035CF3">
              <w:rPr>
                <w:rFonts w:eastAsia="Calibri"/>
                <w:spacing w:val="-5"/>
                <w:sz w:val="20"/>
                <w:szCs w:val="24"/>
                <w:lang w:val="be-BY"/>
              </w:rPr>
              <w:t>46781</w:t>
            </w:r>
          </w:p>
          <w:p w:rsidR="005D59EE" w:rsidRPr="00035CF3" w:rsidRDefault="005D59EE" w:rsidP="00BD3D29">
            <w:pPr>
              <w:suppressAutoHyphens/>
              <w:jc w:val="center"/>
              <w:rPr>
                <w:rFonts w:eastAsia="Calibri"/>
                <w:spacing w:val="-5"/>
                <w:sz w:val="20"/>
                <w:szCs w:val="20"/>
                <w:u w:val="single"/>
              </w:rPr>
            </w:pPr>
            <w:proofErr w:type="spellStart"/>
            <w:r w:rsidRPr="00035CF3">
              <w:rPr>
                <w:rFonts w:eastAsia="Calibri"/>
                <w:spacing w:val="-5"/>
                <w:sz w:val="20"/>
                <w:szCs w:val="20"/>
              </w:rPr>
              <w:t>эл</w:t>
            </w:r>
            <w:proofErr w:type="spellEnd"/>
            <w:r w:rsidRPr="00035CF3">
              <w:rPr>
                <w:rFonts w:eastAsia="Calibri"/>
                <w:spacing w:val="-5"/>
                <w:sz w:val="20"/>
                <w:szCs w:val="20"/>
              </w:rPr>
              <w:t xml:space="preserve">. почта: </w:t>
            </w:r>
            <w:hyperlink r:id="rId5" w:history="1">
              <w:r w:rsidRPr="00035CF3">
                <w:rPr>
                  <w:rFonts w:eastAsia="Calibri"/>
                  <w:color w:val="0000FF"/>
                  <w:spacing w:val="-5"/>
                  <w:sz w:val="20"/>
                  <w:szCs w:val="20"/>
                  <w:u w:val="single"/>
                </w:rPr>
                <w:t>ctdimnov@yonovogrudok.by</w:t>
              </w:r>
            </w:hyperlink>
          </w:p>
          <w:p w:rsidR="005D59EE" w:rsidRPr="00035CF3" w:rsidRDefault="005D59EE" w:rsidP="00BD3D29">
            <w:pPr>
              <w:suppressAutoHyphens/>
              <w:jc w:val="center"/>
              <w:rPr>
                <w:rFonts w:ascii="Calibri" w:eastAsia="Calibri" w:hAnsi="Calibri"/>
                <w:color w:val="0000FF"/>
                <w:spacing w:val="-5"/>
                <w:sz w:val="20"/>
                <w:szCs w:val="24"/>
                <w:u w:val="single"/>
              </w:rPr>
            </w:pPr>
          </w:p>
        </w:tc>
      </w:tr>
      <w:tr w:rsidR="005D59EE" w:rsidRPr="00035CF3" w:rsidTr="00BD3D29">
        <w:trPr>
          <w:trHeight w:val="496"/>
        </w:trPr>
        <w:tc>
          <w:tcPr>
            <w:tcW w:w="4536" w:type="dxa"/>
            <w:hideMark/>
          </w:tcPr>
          <w:p w:rsidR="005D59EE" w:rsidRPr="00035CF3" w:rsidRDefault="00423F5E" w:rsidP="00BD3D29">
            <w:pPr>
              <w:tabs>
                <w:tab w:val="left" w:pos="4556"/>
                <w:tab w:val="left" w:pos="6834"/>
              </w:tabs>
              <w:suppressAutoHyphens/>
              <w:ind w:left="-250"/>
              <w:jc w:val="center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iCs/>
                <w:spacing w:val="-10"/>
                <w:sz w:val="28"/>
                <w:szCs w:val="28"/>
                <w:u w:val="single"/>
              </w:rPr>
              <w:t>07</w:t>
            </w:r>
            <w:r w:rsidR="005D59EE" w:rsidRPr="00035CF3">
              <w:rPr>
                <w:iCs/>
                <w:spacing w:val="-10"/>
                <w:sz w:val="28"/>
                <w:szCs w:val="28"/>
                <w:u w:val="single"/>
              </w:rPr>
              <w:t>.0</w:t>
            </w:r>
            <w:r w:rsidR="005D59EE">
              <w:rPr>
                <w:iCs/>
                <w:spacing w:val="-10"/>
                <w:sz w:val="28"/>
                <w:szCs w:val="28"/>
                <w:u w:val="single"/>
              </w:rPr>
              <w:t>3</w:t>
            </w:r>
            <w:r w:rsidR="005D59EE" w:rsidRPr="00035CF3">
              <w:rPr>
                <w:iCs/>
                <w:spacing w:val="-10"/>
                <w:sz w:val="28"/>
                <w:szCs w:val="28"/>
                <w:u w:val="single"/>
              </w:rPr>
              <w:t>.2024г.</w:t>
            </w:r>
            <w:r w:rsidR="005D59EE" w:rsidRPr="00035CF3">
              <w:rPr>
                <w:iCs/>
                <w:spacing w:val="-10"/>
                <w:sz w:val="28"/>
                <w:szCs w:val="28"/>
              </w:rPr>
              <w:t>_</w:t>
            </w:r>
            <w:r w:rsidR="005D59EE" w:rsidRPr="00035CF3">
              <w:rPr>
                <w:spacing w:val="-10"/>
                <w:sz w:val="28"/>
                <w:szCs w:val="28"/>
              </w:rPr>
              <w:t>  № </w:t>
            </w:r>
            <w:r w:rsidR="005D59EE" w:rsidRPr="00035CF3">
              <w:rPr>
                <w:spacing w:val="-10"/>
                <w:sz w:val="28"/>
                <w:szCs w:val="28"/>
                <w:u w:val="single"/>
              </w:rPr>
              <w:t>05-08/</w:t>
            </w:r>
            <w:r>
              <w:rPr>
                <w:spacing w:val="-10"/>
                <w:sz w:val="28"/>
                <w:szCs w:val="28"/>
                <w:u w:val="single"/>
              </w:rPr>
              <w:t>85</w:t>
            </w:r>
          </w:p>
          <w:p w:rsidR="005D59EE" w:rsidRPr="00035CF3" w:rsidRDefault="005D59EE" w:rsidP="00BD3D29">
            <w:pPr>
              <w:suppressAutoHyphens/>
              <w:autoSpaceDE w:val="0"/>
              <w:autoSpaceDN w:val="0"/>
              <w:adjustRightInd w:val="0"/>
              <w:ind w:right="62"/>
              <w:jc w:val="center"/>
              <w:rPr>
                <w:spacing w:val="-10"/>
                <w:sz w:val="20"/>
                <w:szCs w:val="20"/>
              </w:rPr>
            </w:pPr>
            <w:r w:rsidRPr="00035CF3">
              <w:rPr>
                <w:spacing w:val="-10"/>
                <w:sz w:val="24"/>
                <w:szCs w:val="24"/>
              </w:rPr>
              <w:t>На  № ________ ад _________</w:t>
            </w:r>
          </w:p>
        </w:tc>
        <w:tc>
          <w:tcPr>
            <w:tcW w:w="4820" w:type="dxa"/>
          </w:tcPr>
          <w:p w:rsidR="005D59EE" w:rsidRPr="00035CF3" w:rsidRDefault="005D59EE" w:rsidP="00BD3D29">
            <w:pPr>
              <w:tabs>
                <w:tab w:val="left" w:pos="1785"/>
              </w:tabs>
              <w:spacing w:line="280" w:lineRule="exact"/>
              <w:ind w:left="62" w:right="856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</w:t>
            </w:r>
          </w:p>
        </w:tc>
      </w:tr>
    </w:tbl>
    <w:p w:rsidR="005D59EE" w:rsidRPr="00423F5E" w:rsidRDefault="005D59EE" w:rsidP="00423F5E">
      <w:pPr>
        <w:spacing w:line="360" w:lineRule="auto"/>
        <w:jc w:val="both"/>
      </w:pPr>
    </w:p>
    <w:p w:rsidR="00701FCA" w:rsidRPr="00423F5E" w:rsidRDefault="00701FCA" w:rsidP="00423F5E">
      <w:pPr>
        <w:spacing w:line="280" w:lineRule="exact"/>
        <w:jc w:val="both"/>
      </w:pPr>
      <w:r w:rsidRPr="00423F5E">
        <w:t>Об итогах районного этапа</w:t>
      </w:r>
    </w:p>
    <w:p w:rsidR="00701FCA" w:rsidRPr="00423F5E" w:rsidRDefault="00701FCA" w:rsidP="00423F5E">
      <w:pPr>
        <w:tabs>
          <w:tab w:val="left" w:pos="4170"/>
        </w:tabs>
        <w:spacing w:line="280" w:lineRule="exact"/>
      </w:pPr>
      <w:r w:rsidRPr="00423F5E">
        <w:t xml:space="preserve">республиканского конкурса </w:t>
      </w:r>
    </w:p>
    <w:p w:rsidR="00701FCA" w:rsidRPr="00423F5E" w:rsidRDefault="00701FCA" w:rsidP="00423F5E">
      <w:pPr>
        <w:tabs>
          <w:tab w:val="left" w:pos="4170"/>
        </w:tabs>
        <w:spacing w:line="280" w:lineRule="exact"/>
      </w:pPr>
      <w:r w:rsidRPr="00423F5E">
        <w:t>методических разработок</w:t>
      </w:r>
    </w:p>
    <w:p w:rsidR="00701FCA" w:rsidRPr="00423F5E" w:rsidRDefault="00701FCA" w:rsidP="00423F5E">
      <w:pPr>
        <w:tabs>
          <w:tab w:val="left" w:pos="4170"/>
        </w:tabs>
        <w:spacing w:line="280" w:lineRule="exact"/>
      </w:pPr>
      <w:r w:rsidRPr="00423F5E">
        <w:t>«Лаборатория каникул «Лето – 2024»</w:t>
      </w:r>
    </w:p>
    <w:p w:rsidR="00701FCA" w:rsidRPr="00423F5E" w:rsidRDefault="00701FCA" w:rsidP="00423F5E">
      <w:pPr>
        <w:tabs>
          <w:tab w:val="left" w:pos="4170"/>
        </w:tabs>
        <w:spacing w:line="360" w:lineRule="auto"/>
      </w:pPr>
    </w:p>
    <w:p w:rsidR="00701FCA" w:rsidRPr="00423F5E" w:rsidRDefault="00701FCA" w:rsidP="00423F5E">
      <w:pPr>
        <w:ind w:firstLine="709"/>
        <w:jc w:val="both"/>
      </w:pPr>
      <w:proofErr w:type="gramStart"/>
      <w:r w:rsidRPr="00423F5E">
        <w:t xml:space="preserve">В соответствии с планом работы государственного учреждения образования «Центр дополнительного образования детей и молодёжи «ДАР» с целью выявления и распространения успешного опыта проектирования программ профильных лагерей (смен), а также программ объединений по интересам </w:t>
      </w:r>
      <w:r w:rsidRPr="00423F5E">
        <w:rPr>
          <w:rFonts w:eastAsiaTheme="minorEastAsia"/>
        </w:rPr>
        <w:t>туристско-краеведческого, военно-патриотического, эколого-биологического профиля для реализации в условиях летнего оздоровительного лагеря</w:t>
      </w:r>
      <w:r w:rsidR="00A40AFB">
        <w:rPr>
          <w:rFonts w:eastAsiaTheme="minorEastAsia"/>
        </w:rPr>
        <w:t>, в</w:t>
      </w:r>
      <w:r w:rsidRPr="00423F5E">
        <w:t xml:space="preserve"> январе-феврале 2024 года состоялся районный этап республиканского конкурса </w:t>
      </w:r>
      <w:r w:rsidRPr="00423F5E">
        <w:rPr>
          <w:lang w:val="be-BY"/>
        </w:rPr>
        <w:t xml:space="preserve">методических разработок </w:t>
      </w:r>
      <w:r w:rsidRPr="00423F5E">
        <w:t>«Лаборатория каникул «Лето – 2024» (далее</w:t>
      </w:r>
      <w:proofErr w:type="gramEnd"/>
      <w:r w:rsidRPr="00423F5E">
        <w:t xml:space="preserve"> –конкурс).</w:t>
      </w:r>
    </w:p>
    <w:p w:rsidR="008366CF" w:rsidRPr="00423F5E" w:rsidRDefault="00701FCA" w:rsidP="00423F5E">
      <w:pPr>
        <w:ind w:firstLine="709"/>
        <w:jc w:val="both"/>
      </w:pPr>
      <w:r w:rsidRPr="00423F5E">
        <w:t xml:space="preserve">В конкурсе приняли участие педагогические работники учреждений общего среднего </w:t>
      </w:r>
      <w:r w:rsidR="00A40AFB">
        <w:t>и</w:t>
      </w:r>
      <w:r w:rsidRPr="00423F5E">
        <w:t xml:space="preserve"> дополнительного образования детей и молод</w:t>
      </w:r>
      <w:r w:rsidR="00A40AFB">
        <w:t>ё</w:t>
      </w:r>
      <w:r w:rsidRPr="00423F5E">
        <w:t>жи, организующих работу оздоровительных лагерей (смен) туристско-краеведческого, военно-патриотического профилей в летний период.</w:t>
      </w:r>
    </w:p>
    <w:p w:rsidR="00701FCA" w:rsidRPr="00423F5E" w:rsidRDefault="00701FCA" w:rsidP="00423F5E">
      <w:pPr>
        <w:ind w:firstLine="709"/>
        <w:jc w:val="both"/>
      </w:pPr>
      <w:r w:rsidRPr="00423F5E">
        <w:t>На районный этап конкурса было представлено 7 методических материалов из 6 учреждений образования, в том числе из государственного учреждения образования «Центр дополнительного образования детей и молодёжи «ДАР».</w:t>
      </w:r>
      <w:r w:rsidR="00166A9C" w:rsidRPr="00423F5E">
        <w:rPr>
          <w:rFonts w:eastAsiaTheme="minorHAnsi"/>
          <w:lang w:eastAsia="en-US"/>
        </w:rPr>
        <w:t xml:space="preserve"> В н</w:t>
      </w:r>
      <w:r w:rsidR="00166A9C" w:rsidRPr="00423F5E">
        <w:t>оминации «Программа профильного лагеря (смены)» – 5, в номинации «Программа объединения по интересам с переменным составом учащихся (краткосрочная)» – 2.</w:t>
      </w:r>
    </w:p>
    <w:p w:rsidR="00701FCA" w:rsidRPr="00423F5E" w:rsidRDefault="00701FCA" w:rsidP="00423F5E">
      <w:pPr>
        <w:pStyle w:val="a3"/>
        <w:tabs>
          <w:tab w:val="left" w:pos="1134"/>
        </w:tabs>
        <w:ind w:left="0" w:firstLine="709"/>
        <w:jc w:val="both"/>
      </w:pPr>
      <w:r w:rsidRPr="00423F5E">
        <w:t>Экспертиза предоставленных материалов проводилась в соответствии с требованиями конкурса.</w:t>
      </w:r>
      <w:r w:rsidR="00166A9C" w:rsidRPr="00423F5E">
        <w:t xml:space="preserve"> При отборе лучших материалов учитывались актуальность</w:t>
      </w:r>
      <w:r w:rsidR="005919E2" w:rsidRPr="00423F5E">
        <w:t xml:space="preserve">, </w:t>
      </w:r>
      <w:r w:rsidR="00166A9C" w:rsidRPr="00423F5E">
        <w:t>качество содержания</w:t>
      </w:r>
      <w:r w:rsidR="005919E2" w:rsidRPr="00423F5E">
        <w:t xml:space="preserve">, </w:t>
      </w:r>
      <w:r w:rsidR="00166A9C" w:rsidRPr="00423F5E">
        <w:t>качество оформления</w:t>
      </w:r>
      <w:r w:rsidR="005919E2" w:rsidRPr="00423F5E">
        <w:t>.</w:t>
      </w:r>
    </w:p>
    <w:p w:rsidR="005933C1" w:rsidRPr="00423F5E" w:rsidRDefault="005919E2" w:rsidP="00423F5E">
      <w:pPr>
        <w:ind w:firstLine="709"/>
        <w:jc w:val="both"/>
      </w:pPr>
      <w:r w:rsidRPr="00423F5E">
        <w:t xml:space="preserve">Вместе с тем, в </w:t>
      </w:r>
      <w:r w:rsidR="005933C1" w:rsidRPr="00423F5E">
        <w:t>представленных на конкурс п</w:t>
      </w:r>
      <w:r w:rsidRPr="00423F5E">
        <w:t>рограммах профильного лагеря (смены) не достаточно проработан механизм реализации программы, в содерж</w:t>
      </w:r>
      <w:r w:rsidR="005933C1" w:rsidRPr="00423F5E">
        <w:t xml:space="preserve">ании не отражена </w:t>
      </w:r>
      <w:r w:rsidRPr="00423F5E">
        <w:t>работ</w:t>
      </w:r>
      <w:r w:rsidR="005933C1" w:rsidRPr="00423F5E">
        <w:t>а</w:t>
      </w:r>
      <w:r w:rsidRPr="00423F5E">
        <w:t xml:space="preserve"> с детьми, </w:t>
      </w:r>
      <w:r w:rsidRPr="00423F5E">
        <w:lastRenderedPageBreak/>
        <w:t>направленн</w:t>
      </w:r>
      <w:r w:rsidR="005933C1" w:rsidRPr="00423F5E">
        <w:t>ая</w:t>
      </w:r>
      <w:r w:rsidRPr="00423F5E">
        <w:t xml:space="preserve"> на практическую отработку знаний, умений и навыков</w:t>
      </w:r>
      <w:r w:rsidR="005933C1" w:rsidRPr="00423F5E">
        <w:t xml:space="preserve"> по профилю деятельности, программы не отличаются</w:t>
      </w:r>
      <w:r w:rsidRPr="00423F5E">
        <w:t xml:space="preserve"> оригинальность</w:t>
      </w:r>
      <w:r w:rsidR="005933C1" w:rsidRPr="00423F5E">
        <w:t>ю, нарушены требованиям к оформлению.</w:t>
      </w:r>
      <w:r w:rsidR="00C825B4" w:rsidRPr="00423F5E">
        <w:t xml:space="preserve"> Не проведена работа по разработке программ объединений по интересам с переменным составом учащихся: н</w:t>
      </w:r>
      <w:r w:rsidR="005933C1" w:rsidRPr="00423F5E">
        <w:t>а конкурс представлено только 2</w:t>
      </w:r>
      <w:r w:rsidR="00C825B4" w:rsidRPr="00423F5E">
        <w:t xml:space="preserve"> программы</w:t>
      </w:r>
      <w:r w:rsidR="005933C1" w:rsidRPr="00423F5E">
        <w:t>.</w:t>
      </w:r>
    </w:p>
    <w:p w:rsidR="005919E2" w:rsidRPr="00423F5E" w:rsidRDefault="00C825B4" w:rsidP="00423F5E">
      <w:pPr>
        <w:tabs>
          <w:tab w:val="left" w:pos="4170"/>
        </w:tabs>
        <w:ind w:firstLine="709"/>
        <w:jc w:val="both"/>
      </w:pPr>
      <w:r w:rsidRPr="00423F5E">
        <w:t xml:space="preserve">По итогам </w:t>
      </w:r>
      <w:r w:rsidR="005D59EE" w:rsidRPr="00423F5E">
        <w:t xml:space="preserve">районного этапа </w:t>
      </w:r>
      <w:r w:rsidRPr="00423F5E">
        <w:t>конкурса были определены</w:t>
      </w:r>
      <w:r w:rsidR="005D59EE" w:rsidRPr="00423F5E">
        <w:t xml:space="preserve"> победители и призёры</w:t>
      </w:r>
      <w:proofErr w:type="gramStart"/>
      <w:r w:rsidR="00423F5E">
        <w:t>.</w:t>
      </w:r>
      <w:proofErr w:type="gramEnd"/>
      <w:r w:rsidR="005D59EE" w:rsidRPr="00423F5E">
        <w:t xml:space="preserve"> </w:t>
      </w:r>
      <w:r w:rsidR="00423F5E">
        <w:t>Д</w:t>
      </w:r>
      <w:r w:rsidR="005D59EE" w:rsidRPr="00423F5E">
        <w:t xml:space="preserve">ля участия в областном этапе республиканского конкурса методических разработок «Лаборатория каникул «Лето – 2024» рекомендованы 3 </w:t>
      </w:r>
      <w:r w:rsidR="00423F5E">
        <w:t>методические разработки</w:t>
      </w:r>
      <w:r w:rsidR="005D59EE" w:rsidRPr="00423F5E">
        <w:t>.</w:t>
      </w:r>
    </w:p>
    <w:p w:rsidR="00C825B4" w:rsidRPr="00423F5E" w:rsidRDefault="00C825B4" w:rsidP="00423F5E">
      <w:pPr>
        <w:ind w:firstLine="709"/>
        <w:jc w:val="both"/>
      </w:pPr>
      <w:r w:rsidRPr="00423F5E">
        <w:rPr>
          <w:rFonts w:eastAsiaTheme="minorHAnsi"/>
          <w:lang w:eastAsia="en-US"/>
        </w:rPr>
        <w:t>В н</w:t>
      </w:r>
      <w:r w:rsidRPr="00423F5E">
        <w:t>оминации «Программа профильного лагеря (смены)»:</w:t>
      </w:r>
    </w:p>
    <w:p w:rsidR="00C825B4" w:rsidRPr="00423F5E" w:rsidRDefault="00C825B4" w:rsidP="00423F5E">
      <w:pPr>
        <w:ind w:firstLine="709"/>
        <w:jc w:val="both"/>
      </w:pPr>
      <w:r w:rsidRPr="00423F5E">
        <w:t>2 место</w:t>
      </w:r>
      <w:r w:rsidRPr="00423F5E">
        <w:t xml:space="preserve"> - </w:t>
      </w:r>
      <w:r w:rsidRPr="00423F5E">
        <w:t>«К защите Родины – готовы!»</w:t>
      </w:r>
      <w:r w:rsidRPr="00423F5E">
        <w:t>, г</w:t>
      </w:r>
      <w:r w:rsidRPr="00423F5E">
        <w:t xml:space="preserve">осударственное учреждение образования «Средняя школа №5 </w:t>
      </w:r>
      <w:proofErr w:type="spellStart"/>
      <w:r w:rsidRPr="00423F5E">
        <w:t>г</w:t>
      </w:r>
      <w:proofErr w:type="gramStart"/>
      <w:r w:rsidRPr="00423F5E">
        <w:t>.Н</w:t>
      </w:r>
      <w:proofErr w:type="gramEnd"/>
      <w:r w:rsidRPr="00423F5E">
        <w:t>овогрудка</w:t>
      </w:r>
      <w:proofErr w:type="spellEnd"/>
      <w:r w:rsidRPr="00423F5E">
        <w:t>»</w:t>
      </w:r>
      <w:r w:rsidRPr="00423F5E">
        <w:t xml:space="preserve"> (автор </w:t>
      </w:r>
      <w:proofErr w:type="spellStart"/>
      <w:r w:rsidRPr="00423F5E">
        <w:t>Седляр</w:t>
      </w:r>
      <w:proofErr w:type="spellEnd"/>
      <w:r w:rsidRPr="00423F5E">
        <w:t xml:space="preserve"> Ю.Г.);</w:t>
      </w:r>
    </w:p>
    <w:p w:rsidR="00C825B4" w:rsidRPr="00423F5E" w:rsidRDefault="00C825B4" w:rsidP="00423F5E">
      <w:pPr>
        <w:ind w:firstLine="709"/>
        <w:jc w:val="both"/>
      </w:pPr>
      <w:r w:rsidRPr="00423F5E">
        <w:t>2 место</w:t>
      </w:r>
      <w:r w:rsidRPr="00423F5E">
        <w:t xml:space="preserve"> - </w:t>
      </w:r>
      <w:r w:rsidRPr="00423F5E">
        <w:t xml:space="preserve">«Клуб </w:t>
      </w:r>
      <w:proofErr w:type="spellStart"/>
      <w:r w:rsidRPr="00423F5E">
        <w:t>_путешественников</w:t>
      </w:r>
      <w:proofErr w:type="spellEnd"/>
      <w:r w:rsidRPr="00423F5E">
        <w:t>.</w:t>
      </w:r>
      <w:r w:rsidRPr="00423F5E">
        <w:rPr>
          <w:lang w:val="en-US"/>
        </w:rPr>
        <w:t>BY</w:t>
      </w:r>
      <w:r w:rsidRPr="00423F5E">
        <w:t>»</w:t>
      </w:r>
      <w:r w:rsidRPr="00423F5E">
        <w:t xml:space="preserve">, </w:t>
      </w:r>
      <w:r w:rsidRPr="00423F5E">
        <w:t xml:space="preserve">Государственное учреждение образования «Спецшкола-интернат </w:t>
      </w:r>
      <w:proofErr w:type="spellStart"/>
      <w:r w:rsidRPr="00423F5E">
        <w:t>г</w:t>
      </w:r>
      <w:proofErr w:type="gramStart"/>
      <w:r w:rsidRPr="00423F5E">
        <w:t>.Н</w:t>
      </w:r>
      <w:proofErr w:type="gramEnd"/>
      <w:r w:rsidRPr="00423F5E">
        <w:t>овогрудка</w:t>
      </w:r>
      <w:proofErr w:type="spellEnd"/>
      <w:r w:rsidRPr="00423F5E">
        <w:t>»</w:t>
      </w:r>
      <w:r w:rsidRPr="00423F5E">
        <w:t xml:space="preserve"> (</w:t>
      </w:r>
      <w:r w:rsidR="00423F5E">
        <w:t xml:space="preserve">авторы </w:t>
      </w:r>
      <w:proofErr w:type="spellStart"/>
      <w:r w:rsidR="00423F5E">
        <w:t>Мурзич</w:t>
      </w:r>
      <w:proofErr w:type="spellEnd"/>
      <w:r w:rsidR="00423F5E">
        <w:t> </w:t>
      </w:r>
      <w:r w:rsidRPr="00423F5E">
        <w:t>Т</w:t>
      </w:r>
      <w:r w:rsidRPr="00423F5E">
        <w:t>.</w:t>
      </w:r>
      <w:r w:rsidR="00423F5E">
        <w:t> </w:t>
      </w:r>
      <w:r w:rsidRPr="00423F5E">
        <w:t>А</w:t>
      </w:r>
      <w:r w:rsidRPr="00423F5E">
        <w:t>.</w:t>
      </w:r>
      <w:r w:rsidRPr="00423F5E">
        <w:t>,</w:t>
      </w:r>
      <w:r w:rsidRPr="00423F5E">
        <w:t xml:space="preserve"> </w:t>
      </w:r>
      <w:r w:rsidRPr="00423F5E">
        <w:t>Хуан И</w:t>
      </w:r>
      <w:r w:rsidRPr="00423F5E">
        <w:t>.</w:t>
      </w:r>
      <w:r w:rsidRPr="00423F5E">
        <w:t>В</w:t>
      </w:r>
      <w:r w:rsidRPr="00423F5E">
        <w:t>.</w:t>
      </w:r>
      <w:r w:rsidRPr="00423F5E">
        <w:t>,</w:t>
      </w:r>
      <w:r w:rsidRPr="00423F5E">
        <w:t xml:space="preserve"> </w:t>
      </w:r>
      <w:proofErr w:type="spellStart"/>
      <w:r w:rsidRPr="00423F5E">
        <w:t>Сазанович</w:t>
      </w:r>
      <w:proofErr w:type="spellEnd"/>
      <w:r w:rsidRPr="00423F5E">
        <w:t xml:space="preserve"> Т</w:t>
      </w:r>
      <w:r w:rsidRPr="00423F5E">
        <w:t>.</w:t>
      </w:r>
      <w:r w:rsidRPr="00423F5E">
        <w:t xml:space="preserve"> В</w:t>
      </w:r>
      <w:r w:rsidRPr="00423F5E">
        <w:t>.).</w:t>
      </w:r>
    </w:p>
    <w:p w:rsidR="005D59EE" w:rsidRPr="00423F5E" w:rsidRDefault="00C825B4" w:rsidP="00423F5E">
      <w:pPr>
        <w:ind w:firstLine="709"/>
        <w:jc w:val="both"/>
      </w:pPr>
      <w:r w:rsidRPr="00423F5E">
        <w:t>В номинации «Программа объединения по интересам с переменным составом учащихся (краткосрочная)»</w:t>
      </w:r>
      <w:r w:rsidR="005D59EE" w:rsidRPr="00423F5E">
        <w:t>:</w:t>
      </w:r>
    </w:p>
    <w:p w:rsidR="005D59EE" w:rsidRPr="00423F5E" w:rsidRDefault="005D59EE" w:rsidP="00423F5E">
      <w:pPr>
        <w:ind w:firstLine="709"/>
        <w:jc w:val="both"/>
      </w:pPr>
      <w:r w:rsidRPr="00423F5E">
        <w:t xml:space="preserve">1 место – программа объединения по интересам </w:t>
      </w:r>
      <w:r w:rsidRPr="00423F5E">
        <w:t>«Лабиринты ориентирования»</w:t>
      </w:r>
      <w:r w:rsidRPr="00423F5E">
        <w:t>, г</w:t>
      </w:r>
      <w:r w:rsidRPr="00423F5E">
        <w:t>осударственное учреждение образования «Центр дополнительного образования детей и молодёжи «ДАР»</w:t>
      </w:r>
      <w:r w:rsidRPr="00423F5E">
        <w:t xml:space="preserve"> (автор </w:t>
      </w:r>
      <w:proofErr w:type="spellStart"/>
      <w:r w:rsidRPr="00423F5E">
        <w:t>Крючкова</w:t>
      </w:r>
      <w:proofErr w:type="spellEnd"/>
      <w:r w:rsidR="00423F5E">
        <w:t> </w:t>
      </w:r>
      <w:r w:rsidRPr="00423F5E">
        <w:t>Н.В.).</w:t>
      </w:r>
    </w:p>
    <w:p w:rsidR="005D59EE" w:rsidRPr="00423F5E" w:rsidRDefault="005D59EE" w:rsidP="00423F5E">
      <w:pPr>
        <w:spacing w:line="360" w:lineRule="auto"/>
        <w:ind w:firstLine="709"/>
        <w:jc w:val="both"/>
      </w:pPr>
    </w:p>
    <w:p w:rsidR="005D59EE" w:rsidRPr="00423F5E" w:rsidRDefault="005D59EE" w:rsidP="00423F5E">
      <w:pPr>
        <w:jc w:val="both"/>
      </w:pPr>
      <w:r w:rsidRPr="00423F5E">
        <w:t>Приложение: на 1 л. в 1 экз.</w:t>
      </w:r>
    </w:p>
    <w:p w:rsidR="005D59EE" w:rsidRPr="00423F5E" w:rsidRDefault="005D59EE" w:rsidP="00423F5E">
      <w:pPr>
        <w:tabs>
          <w:tab w:val="left" w:pos="6804"/>
        </w:tabs>
        <w:spacing w:line="360" w:lineRule="auto"/>
        <w:jc w:val="both"/>
      </w:pPr>
    </w:p>
    <w:p w:rsidR="005D59EE" w:rsidRPr="00423F5E" w:rsidRDefault="005D59EE" w:rsidP="00423F5E">
      <w:pPr>
        <w:tabs>
          <w:tab w:val="left" w:pos="6804"/>
        </w:tabs>
        <w:jc w:val="both"/>
      </w:pPr>
      <w:r w:rsidRPr="00423F5E">
        <w:t>Директор</w:t>
      </w:r>
      <w:r w:rsidRPr="00423F5E">
        <w:tab/>
      </w:r>
      <w:proofErr w:type="spellStart"/>
      <w:r w:rsidRPr="00423F5E">
        <w:t>Е.Р.Миклаш</w:t>
      </w:r>
      <w:proofErr w:type="spellEnd"/>
    </w:p>
    <w:p w:rsidR="00423F5E" w:rsidRDefault="00423F5E">
      <w:pPr>
        <w:spacing w:after="200" w:line="276" w:lineRule="auto"/>
        <w:rPr>
          <w:sz w:val="18"/>
          <w:szCs w:val="18"/>
        </w:rPr>
      </w:pPr>
    </w:p>
    <w:p w:rsidR="00423F5E" w:rsidRDefault="00423F5E">
      <w:pPr>
        <w:spacing w:after="200" w:line="276" w:lineRule="auto"/>
        <w:rPr>
          <w:sz w:val="18"/>
          <w:szCs w:val="18"/>
        </w:rPr>
      </w:pPr>
    </w:p>
    <w:p w:rsidR="00423F5E" w:rsidRDefault="00423F5E">
      <w:pPr>
        <w:spacing w:after="200" w:line="276" w:lineRule="auto"/>
        <w:rPr>
          <w:sz w:val="18"/>
          <w:szCs w:val="18"/>
        </w:rPr>
      </w:pPr>
    </w:p>
    <w:p w:rsidR="00423F5E" w:rsidRDefault="00423F5E">
      <w:pPr>
        <w:spacing w:after="200" w:line="276" w:lineRule="auto"/>
        <w:rPr>
          <w:sz w:val="18"/>
          <w:szCs w:val="18"/>
        </w:rPr>
      </w:pPr>
    </w:p>
    <w:p w:rsidR="00423F5E" w:rsidRDefault="00423F5E">
      <w:pPr>
        <w:spacing w:after="200" w:line="276" w:lineRule="auto"/>
        <w:rPr>
          <w:sz w:val="18"/>
          <w:szCs w:val="18"/>
        </w:rPr>
      </w:pPr>
    </w:p>
    <w:p w:rsidR="00423F5E" w:rsidRDefault="00423F5E">
      <w:pPr>
        <w:spacing w:after="200" w:line="276" w:lineRule="auto"/>
        <w:rPr>
          <w:sz w:val="18"/>
          <w:szCs w:val="18"/>
        </w:rPr>
      </w:pPr>
    </w:p>
    <w:p w:rsidR="00423F5E" w:rsidRDefault="00423F5E">
      <w:pPr>
        <w:spacing w:after="200" w:line="276" w:lineRule="auto"/>
        <w:rPr>
          <w:sz w:val="18"/>
          <w:szCs w:val="18"/>
        </w:rPr>
      </w:pPr>
    </w:p>
    <w:p w:rsidR="00423F5E" w:rsidRDefault="00423F5E">
      <w:pPr>
        <w:spacing w:after="200" w:line="276" w:lineRule="auto"/>
        <w:rPr>
          <w:sz w:val="18"/>
          <w:szCs w:val="18"/>
        </w:rPr>
      </w:pPr>
    </w:p>
    <w:p w:rsidR="00423F5E" w:rsidRDefault="00423F5E">
      <w:pPr>
        <w:spacing w:after="200" w:line="276" w:lineRule="auto"/>
        <w:rPr>
          <w:sz w:val="18"/>
          <w:szCs w:val="18"/>
        </w:rPr>
      </w:pPr>
    </w:p>
    <w:p w:rsidR="00423F5E" w:rsidRDefault="00423F5E">
      <w:pPr>
        <w:spacing w:after="200" w:line="276" w:lineRule="auto"/>
        <w:rPr>
          <w:sz w:val="18"/>
          <w:szCs w:val="18"/>
        </w:rPr>
      </w:pPr>
    </w:p>
    <w:p w:rsidR="005D59EE" w:rsidRPr="00423F5E" w:rsidRDefault="00423F5E">
      <w:pPr>
        <w:spacing w:after="200" w:line="276" w:lineRule="auto"/>
        <w:rPr>
          <w:sz w:val="18"/>
          <w:szCs w:val="18"/>
        </w:rPr>
      </w:pPr>
      <w:proofErr w:type="spellStart"/>
      <w:r w:rsidRPr="00423F5E">
        <w:rPr>
          <w:sz w:val="18"/>
          <w:szCs w:val="18"/>
        </w:rPr>
        <w:t>Крынская</w:t>
      </w:r>
      <w:proofErr w:type="spellEnd"/>
      <w:r w:rsidRPr="00423F5E">
        <w:rPr>
          <w:sz w:val="18"/>
          <w:szCs w:val="18"/>
        </w:rPr>
        <w:t xml:space="preserve"> 46783</w:t>
      </w:r>
      <w:r w:rsidR="005D59EE" w:rsidRPr="00423F5E">
        <w:rPr>
          <w:sz w:val="18"/>
          <w:szCs w:val="18"/>
        </w:rPr>
        <w:br w:type="page"/>
      </w:r>
    </w:p>
    <w:p w:rsidR="005D59EE" w:rsidRPr="00AF3DA1" w:rsidRDefault="005D59EE" w:rsidP="005D59EE">
      <w:pPr>
        <w:pStyle w:val="a3"/>
        <w:tabs>
          <w:tab w:val="left" w:pos="1134"/>
        </w:tabs>
        <w:ind w:left="0" w:firstLine="709"/>
        <w:jc w:val="right"/>
      </w:pPr>
      <w:r w:rsidRPr="00AF3DA1">
        <w:lastRenderedPageBreak/>
        <w:t>Приложение</w:t>
      </w:r>
    </w:p>
    <w:p w:rsidR="005D59EE" w:rsidRDefault="005D59EE" w:rsidP="005D59EE">
      <w:pPr>
        <w:pStyle w:val="a3"/>
        <w:tabs>
          <w:tab w:val="left" w:pos="1134"/>
        </w:tabs>
        <w:ind w:left="0"/>
        <w:jc w:val="center"/>
        <w:rPr>
          <w:b/>
        </w:rPr>
      </w:pPr>
      <w:r>
        <w:rPr>
          <w:b/>
        </w:rPr>
        <w:t>Протокол</w:t>
      </w:r>
    </w:p>
    <w:p w:rsidR="005D59EE" w:rsidRDefault="005D59EE" w:rsidP="005D59EE">
      <w:pPr>
        <w:pStyle w:val="a3"/>
        <w:tabs>
          <w:tab w:val="left" w:pos="1134"/>
        </w:tabs>
        <w:ind w:left="0"/>
        <w:jc w:val="center"/>
        <w:rPr>
          <w:b/>
        </w:rPr>
      </w:pPr>
      <w:r>
        <w:rPr>
          <w:b/>
        </w:rPr>
        <w:t xml:space="preserve">районного этапа республиканского конкурса </w:t>
      </w:r>
      <w:r w:rsidRPr="00AF3DA1">
        <w:rPr>
          <w:b/>
        </w:rPr>
        <w:t>методических разработок</w:t>
      </w:r>
      <w:r>
        <w:rPr>
          <w:b/>
        </w:rPr>
        <w:t xml:space="preserve"> «Лаборатория каникул-2024»</w:t>
      </w:r>
    </w:p>
    <w:p w:rsidR="005D59EE" w:rsidRDefault="005D59EE" w:rsidP="005D59EE">
      <w:pPr>
        <w:pStyle w:val="a3"/>
        <w:tabs>
          <w:tab w:val="left" w:pos="1134"/>
        </w:tabs>
        <w:ind w:left="0"/>
        <w:jc w:val="center"/>
        <w:rPr>
          <w:b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675"/>
        <w:gridCol w:w="3119"/>
        <w:gridCol w:w="2551"/>
        <w:gridCol w:w="2410"/>
        <w:gridCol w:w="1134"/>
      </w:tblGrid>
      <w:tr w:rsidR="005D59EE" w:rsidRPr="007B1A0D" w:rsidTr="00BD3D29">
        <w:tc>
          <w:tcPr>
            <w:tcW w:w="675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7B1A0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1A0D">
              <w:rPr>
                <w:sz w:val="26"/>
                <w:szCs w:val="26"/>
              </w:rPr>
              <w:t>/</w:t>
            </w:r>
            <w:proofErr w:type="spellStart"/>
            <w:r w:rsidRPr="007B1A0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Учреждение образования</w:t>
            </w:r>
          </w:p>
        </w:tc>
        <w:tc>
          <w:tcPr>
            <w:tcW w:w="2551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 xml:space="preserve">Название </w:t>
            </w:r>
          </w:p>
        </w:tc>
        <w:tc>
          <w:tcPr>
            <w:tcW w:w="2410" w:type="dxa"/>
          </w:tcPr>
          <w:p w:rsidR="005D59EE" w:rsidRPr="007B1A0D" w:rsidRDefault="005D59EE" w:rsidP="00BD3D29">
            <w:pPr>
              <w:rPr>
                <w:bCs/>
                <w:iCs/>
                <w:sz w:val="26"/>
                <w:szCs w:val="26"/>
              </w:rPr>
            </w:pPr>
            <w:r w:rsidRPr="007B1A0D">
              <w:rPr>
                <w:bCs/>
                <w:iCs/>
                <w:sz w:val="26"/>
                <w:szCs w:val="26"/>
              </w:rPr>
              <w:t xml:space="preserve">Автор </w:t>
            </w:r>
          </w:p>
        </w:tc>
        <w:tc>
          <w:tcPr>
            <w:tcW w:w="1134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место</w:t>
            </w:r>
          </w:p>
        </w:tc>
      </w:tr>
      <w:tr w:rsidR="005D59EE" w:rsidRPr="007B1A0D" w:rsidTr="00BD3D29">
        <w:tc>
          <w:tcPr>
            <w:tcW w:w="675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4"/>
          </w:tcPr>
          <w:p w:rsidR="005D59EE" w:rsidRPr="007B1A0D" w:rsidRDefault="005D59EE" w:rsidP="00BD3D29">
            <w:pPr>
              <w:pStyle w:val="a3"/>
              <w:tabs>
                <w:tab w:val="left" w:pos="1134"/>
              </w:tabs>
              <w:ind w:left="0" w:firstLine="709"/>
              <w:rPr>
                <w:b/>
                <w:sz w:val="26"/>
                <w:szCs w:val="26"/>
              </w:rPr>
            </w:pPr>
            <w:r w:rsidRPr="007B1A0D">
              <w:rPr>
                <w:b/>
                <w:sz w:val="26"/>
                <w:szCs w:val="26"/>
              </w:rPr>
              <w:t>Номинация «Программа профильного лагеря (смены)»</w:t>
            </w:r>
          </w:p>
        </w:tc>
      </w:tr>
      <w:tr w:rsidR="005D59EE" w:rsidRPr="007B1A0D" w:rsidTr="00BD3D29">
        <w:tc>
          <w:tcPr>
            <w:tcW w:w="675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proofErr w:type="gramStart"/>
            <w:r w:rsidRPr="007B1A0D">
              <w:rPr>
                <w:sz w:val="26"/>
                <w:szCs w:val="26"/>
              </w:rPr>
              <w:t>Государственное</w:t>
            </w:r>
            <w:proofErr w:type="gramEnd"/>
            <w:r w:rsidRPr="007B1A0D">
              <w:rPr>
                <w:sz w:val="26"/>
                <w:szCs w:val="26"/>
              </w:rPr>
              <w:t xml:space="preserve"> учреждения образования «</w:t>
            </w:r>
            <w:proofErr w:type="spellStart"/>
            <w:r w:rsidRPr="007B1A0D">
              <w:rPr>
                <w:sz w:val="26"/>
                <w:szCs w:val="26"/>
              </w:rPr>
              <w:t>Любчанская</w:t>
            </w:r>
            <w:proofErr w:type="spellEnd"/>
            <w:r w:rsidRPr="007B1A0D">
              <w:rPr>
                <w:sz w:val="26"/>
                <w:szCs w:val="26"/>
              </w:rPr>
              <w:t xml:space="preserve"> средняя школа имени </w:t>
            </w:r>
            <w:proofErr w:type="spellStart"/>
            <w:r w:rsidRPr="007B1A0D">
              <w:rPr>
                <w:sz w:val="26"/>
                <w:szCs w:val="26"/>
              </w:rPr>
              <w:t>Л.П.Сечко</w:t>
            </w:r>
            <w:proofErr w:type="spellEnd"/>
            <w:r w:rsidRPr="007B1A0D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5D59EE" w:rsidRPr="007B1A0D" w:rsidRDefault="005D59EE" w:rsidP="00BD3D29">
            <w:pPr>
              <w:rPr>
                <w:rFonts w:eastAsia="Calibri"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«</w:t>
            </w:r>
            <w:r w:rsidRPr="007B1A0D">
              <w:rPr>
                <w:bCs/>
                <w:iCs/>
                <w:sz w:val="26"/>
                <w:szCs w:val="26"/>
              </w:rPr>
              <w:t>#</w:t>
            </w:r>
            <w:proofErr w:type="spellStart"/>
            <w:r w:rsidRPr="007B1A0D">
              <w:rPr>
                <w:bCs/>
                <w:iCs/>
                <w:sz w:val="26"/>
                <w:szCs w:val="26"/>
              </w:rPr>
              <w:t>Моя_Земля_Принеманье</w:t>
            </w:r>
            <w:proofErr w:type="spellEnd"/>
            <w:r>
              <w:rPr>
                <w:bCs/>
                <w:iCs/>
                <w:sz w:val="26"/>
                <w:szCs w:val="26"/>
              </w:rPr>
              <w:t>»</w:t>
            </w:r>
          </w:p>
          <w:p w:rsidR="005D59EE" w:rsidRPr="007B1A0D" w:rsidRDefault="005D59EE" w:rsidP="00BD3D2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D59EE" w:rsidRPr="007B1A0D" w:rsidRDefault="005D59EE" w:rsidP="00BD3D29">
            <w:pPr>
              <w:rPr>
                <w:sz w:val="26"/>
                <w:szCs w:val="26"/>
                <w:lang w:val="en-US"/>
              </w:rPr>
            </w:pPr>
            <w:proofErr w:type="spellStart"/>
            <w:r w:rsidRPr="007B1A0D">
              <w:rPr>
                <w:sz w:val="26"/>
                <w:szCs w:val="26"/>
              </w:rPr>
              <w:t>Бедункевич</w:t>
            </w:r>
            <w:proofErr w:type="spellEnd"/>
            <w:r w:rsidRPr="007B1A0D">
              <w:rPr>
                <w:sz w:val="26"/>
                <w:szCs w:val="26"/>
              </w:rPr>
              <w:t xml:space="preserve"> Жанна </w:t>
            </w:r>
            <w:proofErr w:type="spellStart"/>
            <w:r w:rsidRPr="007B1A0D">
              <w:rPr>
                <w:sz w:val="26"/>
                <w:szCs w:val="26"/>
              </w:rPr>
              <w:t>Сулеймановна</w:t>
            </w:r>
            <w:proofErr w:type="spellEnd"/>
          </w:p>
        </w:tc>
        <w:tc>
          <w:tcPr>
            <w:tcW w:w="1134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</w:t>
            </w:r>
          </w:p>
        </w:tc>
      </w:tr>
      <w:tr w:rsidR="005D59EE" w:rsidRPr="007B1A0D" w:rsidTr="00BD3D29">
        <w:tc>
          <w:tcPr>
            <w:tcW w:w="675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 xml:space="preserve">Государственное учреждение образования «Средняя школа №5 </w:t>
            </w:r>
            <w:proofErr w:type="spellStart"/>
            <w:r w:rsidRPr="007B1A0D">
              <w:rPr>
                <w:sz w:val="26"/>
                <w:szCs w:val="26"/>
              </w:rPr>
              <w:t>г</w:t>
            </w:r>
            <w:proofErr w:type="gramStart"/>
            <w:r w:rsidRPr="007B1A0D">
              <w:rPr>
                <w:sz w:val="26"/>
                <w:szCs w:val="26"/>
              </w:rPr>
              <w:t>.Н</w:t>
            </w:r>
            <w:proofErr w:type="gramEnd"/>
            <w:r w:rsidRPr="007B1A0D">
              <w:rPr>
                <w:sz w:val="26"/>
                <w:szCs w:val="26"/>
              </w:rPr>
              <w:t>овогрудка</w:t>
            </w:r>
            <w:proofErr w:type="spellEnd"/>
            <w:r w:rsidRPr="007B1A0D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«К защите Родины – готовы!»</w:t>
            </w:r>
          </w:p>
        </w:tc>
        <w:tc>
          <w:tcPr>
            <w:tcW w:w="2410" w:type="dxa"/>
          </w:tcPr>
          <w:p w:rsidR="005D59EE" w:rsidRPr="007B1A0D" w:rsidRDefault="005D59EE" w:rsidP="00BD3D29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7B1A0D">
              <w:rPr>
                <w:sz w:val="26"/>
                <w:szCs w:val="26"/>
              </w:rPr>
              <w:t>Седляр</w:t>
            </w:r>
            <w:proofErr w:type="spellEnd"/>
            <w:r w:rsidRPr="007B1A0D">
              <w:rPr>
                <w:sz w:val="26"/>
                <w:szCs w:val="26"/>
              </w:rPr>
              <w:t xml:space="preserve"> Юлия Геннадьевна</w:t>
            </w:r>
          </w:p>
        </w:tc>
        <w:tc>
          <w:tcPr>
            <w:tcW w:w="1134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</w:tr>
      <w:tr w:rsidR="005D59EE" w:rsidRPr="007B1A0D" w:rsidTr="00BD3D29">
        <w:tc>
          <w:tcPr>
            <w:tcW w:w="675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7B1A0D">
              <w:rPr>
                <w:sz w:val="26"/>
                <w:szCs w:val="26"/>
              </w:rPr>
              <w:t>Кошелевская</w:t>
            </w:r>
            <w:proofErr w:type="spellEnd"/>
            <w:r w:rsidRPr="007B1A0D">
              <w:rPr>
                <w:sz w:val="26"/>
                <w:szCs w:val="26"/>
              </w:rPr>
              <w:t xml:space="preserve"> базовая школа»</w:t>
            </w:r>
          </w:p>
        </w:tc>
        <w:tc>
          <w:tcPr>
            <w:tcW w:w="2551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«</w:t>
            </w:r>
            <w:proofErr w:type="spellStart"/>
            <w:r w:rsidRPr="007B1A0D">
              <w:rPr>
                <w:sz w:val="26"/>
                <w:szCs w:val="26"/>
              </w:rPr>
              <w:t>ДесантТур</w:t>
            </w:r>
            <w:proofErr w:type="spellEnd"/>
            <w:r w:rsidRPr="007B1A0D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proofErr w:type="spellStart"/>
            <w:r w:rsidRPr="007B1A0D">
              <w:rPr>
                <w:sz w:val="26"/>
                <w:szCs w:val="26"/>
              </w:rPr>
              <w:t>Кучко</w:t>
            </w:r>
            <w:proofErr w:type="spellEnd"/>
            <w:r w:rsidRPr="007B1A0D">
              <w:rPr>
                <w:sz w:val="26"/>
                <w:szCs w:val="26"/>
              </w:rPr>
              <w:t xml:space="preserve"> Наталья Васильевна </w:t>
            </w:r>
          </w:p>
        </w:tc>
        <w:tc>
          <w:tcPr>
            <w:tcW w:w="1134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</w:t>
            </w:r>
          </w:p>
        </w:tc>
      </w:tr>
      <w:tr w:rsidR="005D59EE" w:rsidRPr="007B1A0D" w:rsidTr="00BD3D29">
        <w:tc>
          <w:tcPr>
            <w:tcW w:w="675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7B1A0D">
              <w:rPr>
                <w:sz w:val="26"/>
                <w:szCs w:val="26"/>
              </w:rPr>
              <w:t>Городечненская</w:t>
            </w:r>
            <w:proofErr w:type="spellEnd"/>
            <w:r w:rsidRPr="007B1A0D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551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 xml:space="preserve">Программа </w:t>
            </w:r>
          </w:p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 xml:space="preserve">профильного палаточного лагеря </w:t>
            </w:r>
          </w:p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 xml:space="preserve">с круглосуточным пребыванием </w:t>
            </w:r>
          </w:p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«Большое путешествие по малой родине»</w:t>
            </w:r>
          </w:p>
        </w:tc>
        <w:tc>
          <w:tcPr>
            <w:tcW w:w="2410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proofErr w:type="spellStart"/>
            <w:r w:rsidRPr="007B1A0D">
              <w:rPr>
                <w:sz w:val="26"/>
                <w:szCs w:val="26"/>
              </w:rPr>
              <w:t>Сипайло</w:t>
            </w:r>
            <w:proofErr w:type="spellEnd"/>
            <w:r w:rsidRPr="007B1A0D">
              <w:rPr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1134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</w:tr>
      <w:tr w:rsidR="005D59EE" w:rsidRPr="007B1A0D" w:rsidTr="00BD3D29">
        <w:tc>
          <w:tcPr>
            <w:tcW w:w="675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 xml:space="preserve">Государственное учреждение образования «Спецшкола-интернат </w:t>
            </w:r>
            <w:proofErr w:type="spellStart"/>
            <w:r w:rsidRPr="007B1A0D">
              <w:rPr>
                <w:sz w:val="26"/>
                <w:szCs w:val="26"/>
              </w:rPr>
              <w:t>г</w:t>
            </w:r>
            <w:proofErr w:type="gramStart"/>
            <w:r w:rsidRPr="007B1A0D">
              <w:rPr>
                <w:sz w:val="26"/>
                <w:szCs w:val="26"/>
              </w:rPr>
              <w:t>.Н</w:t>
            </w:r>
            <w:proofErr w:type="gramEnd"/>
            <w:r w:rsidRPr="007B1A0D">
              <w:rPr>
                <w:sz w:val="26"/>
                <w:szCs w:val="26"/>
              </w:rPr>
              <w:t>овогрудка</w:t>
            </w:r>
            <w:proofErr w:type="spellEnd"/>
            <w:r w:rsidRPr="007B1A0D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 xml:space="preserve">«Клуб </w:t>
            </w:r>
            <w:proofErr w:type="spellStart"/>
            <w:r w:rsidRPr="007B1A0D">
              <w:rPr>
                <w:sz w:val="26"/>
                <w:szCs w:val="26"/>
              </w:rPr>
              <w:t>_путешественников</w:t>
            </w:r>
            <w:proofErr w:type="spellEnd"/>
            <w:r w:rsidRPr="007B1A0D">
              <w:rPr>
                <w:sz w:val="26"/>
                <w:szCs w:val="26"/>
              </w:rPr>
              <w:t>.</w:t>
            </w:r>
            <w:r w:rsidRPr="007B1A0D">
              <w:rPr>
                <w:sz w:val="26"/>
                <w:szCs w:val="26"/>
                <w:lang w:val="en-US"/>
              </w:rPr>
              <w:t>BY</w:t>
            </w:r>
            <w:r w:rsidRPr="007B1A0D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proofErr w:type="spellStart"/>
            <w:r w:rsidRPr="007B1A0D">
              <w:rPr>
                <w:sz w:val="26"/>
                <w:szCs w:val="26"/>
              </w:rPr>
              <w:t>Мурзич</w:t>
            </w:r>
            <w:proofErr w:type="spellEnd"/>
            <w:r w:rsidRPr="007B1A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7B1A0D">
              <w:rPr>
                <w:sz w:val="26"/>
                <w:szCs w:val="26"/>
              </w:rPr>
              <w:t xml:space="preserve">атьяна </w:t>
            </w:r>
            <w:proofErr w:type="spellStart"/>
            <w:r w:rsidRPr="007B1A0D">
              <w:rPr>
                <w:sz w:val="26"/>
                <w:szCs w:val="26"/>
              </w:rPr>
              <w:t>Алеевна</w:t>
            </w:r>
            <w:proofErr w:type="spellEnd"/>
            <w:r w:rsidRPr="007B1A0D">
              <w:rPr>
                <w:sz w:val="26"/>
                <w:szCs w:val="26"/>
              </w:rPr>
              <w:t>,</w:t>
            </w:r>
          </w:p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 xml:space="preserve">Хуан </w:t>
            </w:r>
            <w:r>
              <w:rPr>
                <w:sz w:val="26"/>
                <w:szCs w:val="26"/>
              </w:rPr>
              <w:t>И</w:t>
            </w:r>
            <w:r w:rsidRPr="007B1A0D">
              <w:rPr>
                <w:sz w:val="26"/>
                <w:szCs w:val="26"/>
              </w:rPr>
              <w:t>рина Васильевна,</w:t>
            </w:r>
          </w:p>
          <w:p w:rsidR="005D59EE" w:rsidRPr="007B1A0D" w:rsidRDefault="005D59EE" w:rsidP="00BD3D29">
            <w:pPr>
              <w:rPr>
                <w:sz w:val="26"/>
                <w:szCs w:val="26"/>
              </w:rPr>
            </w:pPr>
            <w:proofErr w:type="spellStart"/>
            <w:r w:rsidRPr="007B1A0D">
              <w:rPr>
                <w:sz w:val="26"/>
                <w:szCs w:val="26"/>
              </w:rPr>
              <w:t>Сазанович</w:t>
            </w:r>
            <w:proofErr w:type="spellEnd"/>
            <w:r w:rsidRPr="007B1A0D"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1134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</w:tr>
      <w:tr w:rsidR="005D59EE" w:rsidRPr="007B1A0D" w:rsidTr="00BD3D29">
        <w:tc>
          <w:tcPr>
            <w:tcW w:w="675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4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b/>
                <w:sz w:val="26"/>
                <w:szCs w:val="26"/>
              </w:rPr>
              <w:t xml:space="preserve">Номинация «Программа объединения по интересам с переменным составом учащихся (краткосрочная)» </w:t>
            </w:r>
          </w:p>
        </w:tc>
      </w:tr>
      <w:tr w:rsidR="005D59EE" w:rsidRPr="007B1A0D" w:rsidTr="00BD3D29">
        <w:tc>
          <w:tcPr>
            <w:tcW w:w="675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 xml:space="preserve">Государственное учреждение образования «Средняя школа №5 </w:t>
            </w:r>
            <w:proofErr w:type="spellStart"/>
            <w:r w:rsidRPr="007B1A0D">
              <w:rPr>
                <w:sz w:val="26"/>
                <w:szCs w:val="26"/>
              </w:rPr>
              <w:t>г</w:t>
            </w:r>
            <w:proofErr w:type="gramStart"/>
            <w:r w:rsidRPr="007B1A0D">
              <w:rPr>
                <w:sz w:val="26"/>
                <w:szCs w:val="26"/>
              </w:rPr>
              <w:t>.Н</w:t>
            </w:r>
            <w:proofErr w:type="gramEnd"/>
            <w:r w:rsidRPr="007B1A0D">
              <w:rPr>
                <w:sz w:val="26"/>
                <w:szCs w:val="26"/>
              </w:rPr>
              <w:t>овогрудка</w:t>
            </w:r>
            <w:proofErr w:type="spellEnd"/>
            <w:r w:rsidRPr="007B1A0D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«Защитники»</w:t>
            </w:r>
          </w:p>
        </w:tc>
        <w:tc>
          <w:tcPr>
            <w:tcW w:w="2410" w:type="dxa"/>
          </w:tcPr>
          <w:p w:rsidR="005D59EE" w:rsidRPr="007B1A0D" w:rsidRDefault="005D59EE" w:rsidP="00BD3D29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7B1A0D">
              <w:rPr>
                <w:sz w:val="26"/>
                <w:szCs w:val="26"/>
              </w:rPr>
              <w:t>Седляр</w:t>
            </w:r>
            <w:proofErr w:type="spellEnd"/>
            <w:r w:rsidRPr="007B1A0D">
              <w:rPr>
                <w:sz w:val="26"/>
                <w:szCs w:val="26"/>
              </w:rPr>
              <w:t xml:space="preserve"> Юлия </w:t>
            </w:r>
            <w:proofErr w:type="spellStart"/>
            <w:r w:rsidRPr="007B1A0D">
              <w:rPr>
                <w:sz w:val="26"/>
                <w:szCs w:val="26"/>
              </w:rPr>
              <w:t>Генна</w:t>
            </w:r>
            <w:proofErr w:type="spellEnd"/>
          </w:p>
        </w:tc>
        <w:tc>
          <w:tcPr>
            <w:tcW w:w="1134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</w:t>
            </w:r>
          </w:p>
        </w:tc>
      </w:tr>
      <w:tr w:rsidR="005D59EE" w:rsidRPr="007B1A0D" w:rsidTr="00BD3D29">
        <w:tc>
          <w:tcPr>
            <w:tcW w:w="675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 w:rsidRPr="007B1A0D">
              <w:rPr>
                <w:sz w:val="26"/>
                <w:szCs w:val="26"/>
              </w:rPr>
              <w:t>Государственное учреждение образования «Центр дополнительного образования детей и молодёжи «ДАР»</w:t>
            </w:r>
          </w:p>
        </w:tc>
        <w:tc>
          <w:tcPr>
            <w:tcW w:w="2551" w:type="dxa"/>
          </w:tcPr>
          <w:p w:rsidR="005D59EE" w:rsidRPr="007B1A0D" w:rsidRDefault="005D59EE" w:rsidP="00BD3D2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«Лабиринты ориентирования»</w:t>
            </w:r>
          </w:p>
        </w:tc>
        <w:tc>
          <w:tcPr>
            <w:tcW w:w="2410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Крючкова</w:t>
            </w:r>
            <w:proofErr w:type="spellEnd"/>
            <w:r>
              <w:rPr>
                <w:sz w:val="26"/>
                <w:szCs w:val="26"/>
              </w:rPr>
              <w:t xml:space="preserve"> Надежда Викторовна</w:t>
            </w:r>
          </w:p>
        </w:tc>
        <w:tc>
          <w:tcPr>
            <w:tcW w:w="1134" w:type="dxa"/>
          </w:tcPr>
          <w:p w:rsidR="005D59EE" w:rsidRPr="007B1A0D" w:rsidRDefault="005D59EE" w:rsidP="00BD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</w:tr>
    </w:tbl>
    <w:p w:rsidR="005D59EE" w:rsidRPr="00166A9C" w:rsidRDefault="005D59EE" w:rsidP="00C825B4">
      <w:pPr>
        <w:ind w:firstLine="567"/>
        <w:jc w:val="both"/>
      </w:pPr>
    </w:p>
    <w:sectPr w:rsidR="005D59EE" w:rsidRPr="00166A9C" w:rsidSect="00423F5E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701FCA"/>
    <w:rsid w:val="000D2E3E"/>
    <w:rsid w:val="00166A9C"/>
    <w:rsid w:val="00423F5E"/>
    <w:rsid w:val="005919E2"/>
    <w:rsid w:val="005933C1"/>
    <w:rsid w:val="005D59EE"/>
    <w:rsid w:val="005E105D"/>
    <w:rsid w:val="00701FCA"/>
    <w:rsid w:val="00A40AFB"/>
    <w:rsid w:val="00C825B4"/>
    <w:rsid w:val="00F6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C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9C"/>
    <w:pPr>
      <w:ind w:left="720"/>
      <w:contextualSpacing/>
    </w:pPr>
  </w:style>
  <w:style w:type="table" w:styleId="a4">
    <w:name w:val="Table Grid"/>
    <w:basedOn w:val="a1"/>
    <w:uiPriority w:val="39"/>
    <w:rsid w:val="00C82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dimnov@yonovogrudok.by" TargetMode="External"/><Relationship Id="rId4" Type="http://schemas.openxmlformats.org/officeDocument/2006/relationships/hyperlink" Target="mailto:ctdimnov@yonovogrudo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2024-03-12T05:33:00Z</dcterms:created>
  <dcterms:modified xsi:type="dcterms:W3CDTF">2024-03-12T06:48:00Z</dcterms:modified>
</cp:coreProperties>
</file>